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生物制药厂负压超净包装台(超净工作台)洁净工作台常见故障处理方法</w:t>
      </w:r>
    </w:p>
    <w:p>
      <w:pPr>
        <w:rPr>
          <w:rFonts w:hint="eastAsia"/>
        </w:rPr>
      </w:pPr>
    </w:p>
    <w:p>
      <w:pPr>
        <w:rPr>
          <w:rFonts w:hint="eastAsia"/>
        </w:rPr>
      </w:pPr>
    </w:p>
    <w:p>
      <w:pPr>
        <w:ind w:firstLine="420" w:firstLineChars="200"/>
        <w:rPr>
          <w:rFonts w:hint="eastAsia"/>
        </w:rPr>
      </w:pPr>
      <w:r>
        <w:rPr>
          <w:rFonts w:hint="eastAsia"/>
        </w:rPr>
        <w:t>负压超净工作台是一类确保无菌操作环境的机器设备，与此同时为无尘车间环境确保某种水平的防护防止污染并防护作业者。其原理是在特定的区域内，对室内的空间进行过滤，能够排除工作区域原先的气体，将浮尘颗粒物和生物质颗粒带出去，以建立无菌的高干净的作业环境。</w:t>
      </w:r>
    </w:p>
    <w:p>
      <w:pPr>
        <w:rPr>
          <w:rFonts w:hint="eastAsia"/>
        </w:rPr>
      </w:pPr>
      <w:r>
        <w:rPr>
          <w:rFonts w:hint="eastAsia"/>
        </w:rPr>
        <w:t>超净工作台</w:t>
      </w:r>
    </w:p>
    <w:p>
      <w:pPr>
        <w:ind w:firstLine="420" w:firstLineChars="200"/>
        <w:rPr>
          <w:rFonts w:hint="eastAsia"/>
        </w:rPr>
      </w:pPr>
      <w:r>
        <w:rPr>
          <w:rFonts w:hint="eastAsia"/>
        </w:rPr>
        <w:t>它通过在工作台内部制造一个真空环境，来控制工作台周围的空气流动，从而获得一个更干净、更稳定的环境。因此，这种工作台可以在超净室中用于生物实验、制药、医疗仪器制造等实验和制造环境中。</w:t>
      </w:r>
    </w:p>
    <w:p>
      <w:pPr>
        <w:ind w:firstLine="420" w:firstLineChars="200"/>
        <w:rPr>
          <w:rFonts w:hint="eastAsia"/>
        </w:rPr>
      </w:pPr>
      <w:r>
        <w:rPr>
          <w:rFonts w:hint="eastAsia"/>
        </w:rPr>
        <w:t>负压超净工作台有着优异的性能。该工作台利用先进的旋转机械式过滤器和真空泵来控制扩散，当扩散达到预定值时会自动停止，无需操作者的干预。其次，工作台的表面采用高质量的不锈钢材料，具有长寿命、耐腐蚀性和耐冲击性，可保证其操作的精度和稳定性。同时，它还具有可调的调节装置，可以有效地调整工作台的空气流动速度，从而保证舒适的工作环境。</w:t>
      </w:r>
    </w:p>
    <w:p>
      <w:pPr>
        <w:rPr>
          <w:rFonts w:hint="eastAsia"/>
        </w:rPr>
      </w:pPr>
      <w:r>
        <w:rPr>
          <w:rFonts w:hint="eastAsia"/>
        </w:rPr>
        <w:t>下面来了解下负压超净工作台常见的故障以及处理方法：</w:t>
      </w:r>
    </w:p>
    <w:p>
      <w:pPr>
        <w:rPr>
          <w:rFonts w:hint="eastAsia"/>
        </w:rPr>
      </w:pPr>
      <w:r>
        <w:rPr>
          <w:rFonts w:hint="eastAsia"/>
        </w:rPr>
        <w:t>一、总电源开关合不上、自动跳闸。</w:t>
      </w:r>
    </w:p>
    <w:p>
      <w:pPr>
        <w:rPr>
          <w:rFonts w:hint="eastAsia"/>
        </w:rPr>
      </w:pPr>
      <w:r>
        <w:rPr>
          <w:rFonts w:hint="eastAsia"/>
        </w:rPr>
        <w:t>事故原因：风机卡死导致电动机堵转，或者线路有短路。</w:t>
      </w:r>
    </w:p>
    <w:p>
      <w:pPr>
        <w:rPr>
          <w:rFonts w:hint="eastAsia"/>
        </w:rPr>
      </w:pPr>
      <w:r>
        <w:rPr>
          <w:rFonts w:hint="eastAsia"/>
        </w:rPr>
        <w:t>解决办法：调整风机轴位置，或者更换叶轮和轴承，检查线路是否完好。</w:t>
      </w:r>
    </w:p>
    <w:p>
      <w:pPr>
        <w:rPr>
          <w:rFonts w:hint="eastAsia"/>
        </w:rPr>
      </w:pPr>
      <w:r>
        <w:rPr>
          <w:rFonts w:hint="eastAsia"/>
        </w:rPr>
        <w:t>二、风速较低。</w:t>
      </w:r>
    </w:p>
    <w:p>
      <w:pPr>
        <w:rPr>
          <w:rFonts w:hint="eastAsia"/>
        </w:rPr>
      </w:pPr>
      <w:r>
        <w:rPr>
          <w:rFonts w:hint="eastAsia"/>
        </w:rPr>
        <w:t>事故原因：</w:t>
      </w:r>
    </w:p>
    <w:p>
      <w:pPr>
        <w:rPr>
          <w:rFonts w:hint="eastAsia"/>
        </w:rPr>
      </w:pPr>
      <w:r>
        <w:rPr>
          <w:rFonts w:hint="eastAsia"/>
        </w:rPr>
        <w:t>1、初效过滤器积尘过多。</w:t>
      </w:r>
    </w:p>
    <w:p>
      <w:pPr>
        <w:rPr>
          <w:rFonts w:hint="eastAsia"/>
        </w:rPr>
      </w:pPr>
      <w:r>
        <w:rPr>
          <w:rFonts w:hint="eastAsia"/>
        </w:rPr>
        <w:t>2、高效过滤器失效。</w:t>
      </w:r>
    </w:p>
    <w:p>
      <w:pPr>
        <w:rPr>
          <w:rFonts w:hint="eastAsia"/>
        </w:rPr>
      </w:pPr>
      <w:r>
        <w:rPr>
          <w:rFonts w:hint="eastAsia"/>
        </w:rPr>
        <w:t>解决办法：</w:t>
      </w:r>
    </w:p>
    <w:p>
      <w:pPr>
        <w:rPr>
          <w:rFonts w:hint="eastAsia"/>
        </w:rPr>
      </w:pPr>
      <w:r>
        <w:rPr>
          <w:rFonts w:hint="eastAsia"/>
        </w:rPr>
        <w:t>1、清洗初效过滤器。</w:t>
      </w:r>
    </w:p>
    <w:p>
      <w:pPr>
        <w:rPr>
          <w:rFonts w:hint="eastAsia"/>
        </w:rPr>
      </w:pPr>
      <w:r>
        <w:rPr>
          <w:rFonts w:hint="eastAsia"/>
        </w:rPr>
        <w:t>2、更换高效过滤器。</w:t>
      </w:r>
    </w:p>
    <w:p>
      <w:pPr>
        <w:rPr>
          <w:rFonts w:hint="eastAsia"/>
        </w:rPr>
      </w:pPr>
      <w:r>
        <w:rPr>
          <w:rFonts w:hint="eastAsia"/>
        </w:rPr>
        <w:t>三、风速较低。</w:t>
      </w:r>
    </w:p>
    <w:p>
      <w:pPr>
        <w:rPr>
          <w:rFonts w:hint="eastAsia"/>
        </w:rPr>
      </w:pPr>
      <w:r>
        <w:rPr>
          <w:rFonts w:hint="eastAsia"/>
        </w:rPr>
        <w:t>事故原因：</w:t>
      </w:r>
    </w:p>
    <w:p>
      <w:pPr>
        <w:rPr>
          <w:rFonts w:hint="eastAsia"/>
        </w:rPr>
      </w:pPr>
      <w:r>
        <w:rPr>
          <w:rFonts w:hint="eastAsia"/>
        </w:rPr>
        <w:t>1、接触器不工作。</w:t>
      </w:r>
    </w:p>
    <w:p>
      <w:pPr>
        <w:rPr>
          <w:rFonts w:hint="eastAsia"/>
        </w:rPr>
      </w:pPr>
      <w:r>
        <w:rPr>
          <w:rFonts w:hint="eastAsia"/>
        </w:rPr>
        <w:t>2、风机电源熔芯已熔断。</w:t>
      </w:r>
    </w:p>
    <w:p>
      <w:pPr>
        <w:rPr>
          <w:rFonts w:hint="eastAsia"/>
        </w:rPr>
      </w:pPr>
      <w:r>
        <w:rPr>
          <w:rFonts w:hint="eastAsia"/>
        </w:rPr>
        <w:t>解决办法：</w:t>
      </w:r>
    </w:p>
    <w:p>
      <w:pPr>
        <w:rPr>
          <w:rFonts w:hint="eastAsia"/>
        </w:rPr>
      </w:pPr>
      <w:r>
        <w:rPr>
          <w:rFonts w:hint="eastAsia"/>
        </w:rPr>
        <w:t>1、检查接触线路是否正常。</w:t>
      </w:r>
    </w:p>
    <w:p>
      <w:pPr>
        <w:rPr>
          <w:rFonts w:hint="eastAsia"/>
        </w:rPr>
      </w:pPr>
      <w:r>
        <w:rPr>
          <w:rFonts w:hint="eastAsia"/>
        </w:rPr>
        <w:t>2、更换熔芯。</w:t>
      </w:r>
    </w:p>
    <w:p>
      <w:pPr>
        <w:rPr>
          <w:rFonts w:hint="eastAsia"/>
        </w:rPr>
      </w:pPr>
      <w:r>
        <w:rPr>
          <w:rFonts w:hint="eastAsia"/>
        </w:rPr>
        <w:t>四、荧光灯不亮。</w:t>
      </w:r>
    </w:p>
    <w:p>
      <w:pPr>
        <w:rPr>
          <w:rFonts w:hint="eastAsia"/>
        </w:rPr>
      </w:pPr>
      <w:r>
        <w:rPr>
          <w:rFonts w:hint="eastAsia"/>
        </w:rPr>
        <w:t>事故原因：</w:t>
      </w:r>
    </w:p>
    <w:p>
      <w:pPr>
        <w:rPr>
          <w:rFonts w:hint="eastAsia"/>
        </w:rPr>
      </w:pPr>
      <w:r>
        <w:rPr>
          <w:rFonts w:hint="eastAsia"/>
        </w:rPr>
        <w:t>1、灯管或继电器损坏。</w:t>
      </w:r>
    </w:p>
    <w:p>
      <w:pPr>
        <w:rPr>
          <w:rFonts w:hint="eastAsia"/>
        </w:rPr>
      </w:pPr>
      <w:r>
        <w:rPr>
          <w:rFonts w:hint="eastAsia"/>
        </w:rPr>
        <w:t>2、灯管电源熔丝已熔断。</w:t>
      </w:r>
    </w:p>
    <w:p>
      <w:pPr>
        <w:rPr>
          <w:rFonts w:hint="eastAsia"/>
        </w:rPr>
      </w:pPr>
      <w:r>
        <w:rPr>
          <w:rFonts w:hint="eastAsia"/>
        </w:rPr>
        <w:t>解决办法：更换灯管或继电器。</w:t>
      </w:r>
    </w:p>
    <w:bookmarkEnd w:id="0"/>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MGQ1NGM1NDI4NGFhNjk5Y2Q1NGY2OTE2ZjFkYzcifQ=="/>
  </w:docVars>
  <w:rsids>
    <w:rsidRoot w:val="633808A1"/>
    <w:rsid w:val="6338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2023-12-08T01:37:00Z</dcterms:created>
  <dc:creator>lucky</dc:creator>
  <cp:lastModifiedBy>lucky</cp:lastModifiedBy>
  <dcterms:modified xsi:type="dcterms:W3CDTF">2023-12-08T01:47:10Z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F11BD99A3BFD4539B4D384C848F59866_11</vt:lpwstr>
  </property>
</Properties>
</file>